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3256ACA3" w:rsidR="006B6794" w:rsidRDefault="004B6E4F">
      <w:pPr>
        <w:tabs>
          <w:tab w:val="left" w:pos="9540"/>
        </w:tabs>
        <w:ind w:left="5387"/>
        <w:rPr>
          <w:szCs w:val="22"/>
          <w:lang w:eastAsia="lt-LT"/>
        </w:rPr>
      </w:pPr>
      <w:r>
        <w:rPr>
          <w:szCs w:val="22"/>
          <w:lang w:eastAsia="lt-LT"/>
        </w:rPr>
        <w:t>2 priedas</w:t>
      </w:r>
    </w:p>
    <w:p w14:paraId="66D6E017" w14:textId="77777777" w:rsidR="006B6794" w:rsidRDefault="006B6794">
      <w:pPr>
        <w:tabs>
          <w:tab w:val="left" w:pos="9540"/>
        </w:tabs>
        <w:ind w:left="5387"/>
        <w:rPr>
          <w:szCs w:val="22"/>
          <w:lang w:eastAsia="lt-LT"/>
        </w:rPr>
      </w:pPr>
    </w:p>
    <w:p w14:paraId="0D19C7A6" w14:textId="5EA63281"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r w:rsidR="0020187B" w:rsidRPr="0020187B">
        <w:rPr>
          <w:b/>
          <w:sz w:val="28"/>
          <w:szCs w:val="28"/>
          <w:u w:val="single"/>
          <w:lang w:eastAsia="lt-LT"/>
        </w:rPr>
        <w:t>Daujėnų</w:t>
      </w:r>
      <w:r w:rsidRPr="0020187B">
        <w:rPr>
          <w:b/>
          <w:sz w:val="28"/>
          <w:szCs w:val="28"/>
          <w:u w:val="single"/>
          <w:lang w:eastAsia="lt-LT"/>
        </w:rPr>
        <w:t xml:space="preserve"> seniūnija</w:t>
      </w:r>
    </w:p>
    <w:p w14:paraId="6B745BB1" w14:textId="2296C53F" w:rsidR="006B6794" w:rsidRDefault="004B6E4F">
      <w:pPr>
        <w:jc w:val="center"/>
        <w:rPr>
          <w:bCs/>
          <w:sz w:val="20"/>
          <w:lang w:eastAsia="lt-LT"/>
        </w:rPr>
      </w:pPr>
      <w:r>
        <w:rPr>
          <w:bCs/>
          <w:sz w:val="20"/>
          <w:lang w:eastAsia="lt-LT"/>
        </w:rPr>
        <w:t>(dokumento sudarytojo pavadinimas)</w:t>
      </w:r>
    </w:p>
    <w:p w14:paraId="69EE78A7" w14:textId="77777777" w:rsidR="006B6794" w:rsidRDefault="006B6794">
      <w:pPr>
        <w:jc w:val="center"/>
        <w:rPr>
          <w:b/>
          <w:bCs/>
          <w:szCs w:val="24"/>
          <w:lang w:eastAsia="lt-LT"/>
        </w:rPr>
      </w:pPr>
    </w:p>
    <w:p w14:paraId="7C979979" w14:textId="7968E44D" w:rsidR="006B6794" w:rsidRDefault="003F2460">
      <w:pPr>
        <w:jc w:val="center"/>
        <w:rPr>
          <w:b/>
          <w:bCs/>
          <w:szCs w:val="24"/>
          <w:lang w:eastAsia="lt-LT"/>
        </w:rPr>
      </w:pPr>
      <w:r w:rsidRPr="0020187B">
        <w:rPr>
          <w:b/>
          <w:szCs w:val="24"/>
          <w:lang w:eastAsia="lt-LT"/>
        </w:rPr>
        <w:t xml:space="preserve">I  </w:t>
      </w:r>
      <w:r w:rsidR="0020187B">
        <w:rPr>
          <w:b/>
          <w:szCs w:val="24"/>
          <w:lang w:eastAsia="lt-LT"/>
        </w:rPr>
        <w:t>KETVIRČIO</w:t>
      </w:r>
      <w:r>
        <w:rPr>
          <w:bCs/>
          <w:szCs w:val="24"/>
          <w:lang w:eastAsia="lt-LT"/>
        </w:rPr>
        <w:t xml:space="preserve"> </w:t>
      </w:r>
      <w:r w:rsidR="004B6E4F">
        <w:rPr>
          <w:b/>
          <w:bCs/>
          <w:szCs w:val="24"/>
          <w:lang w:eastAsia="lt-LT"/>
        </w:rPr>
        <w:t xml:space="preserve">BIUDŽETO VYKDYMO </w:t>
      </w:r>
    </w:p>
    <w:p w14:paraId="5EE7ABFE" w14:textId="4B4FCE1A" w:rsidR="006B6794" w:rsidRDefault="004B6E4F" w:rsidP="0020187B">
      <w:pPr>
        <w:jc w:val="center"/>
        <w:rPr>
          <w:color w:val="000000"/>
          <w:sz w:val="20"/>
          <w:lang w:eastAsia="lt-LT"/>
        </w:rPr>
      </w:pPr>
      <w:r>
        <w:rPr>
          <w:color w:val="000000"/>
          <w:sz w:val="20"/>
          <w:lang w:eastAsia="lt-LT"/>
        </w:rPr>
        <w:t>(I ketvirčio, pusmečio, 9 mėnesių, metinė)</w:t>
      </w:r>
    </w:p>
    <w:p w14:paraId="4FA2A89D" w14:textId="77777777" w:rsidR="0020187B" w:rsidRDefault="0020187B" w:rsidP="0020187B">
      <w:pPr>
        <w:jc w:val="center"/>
        <w:rPr>
          <w:b/>
          <w:bCs/>
          <w:szCs w:val="24"/>
          <w:lang w:eastAsia="lt-LT"/>
        </w:rPr>
      </w:pPr>
    </w:p>
    <w:p w14:paraId="37ED3344" w14:textId="77777777" w:rsidR="006B6794" w:rsidRDefault="004B6E4F" w:rsidP="0020187B">
      <w:pPr>
        <w:jc w:val="center"/>
        <w:rPr>
          <w:b/>
          <w:bCs/>
          <w:szCs w:val="24"/>
          <w:lang w:eastAsia="lt-LT"/>
        </w:rPr>
      </w:pPr>
      <w:r>
        <w:rPr>
          <w:b/>
          <w:bCs/>
          <w:szCs w:val="24"/>
          <w:lang w:eastAsia="lt-LT"/>
        </w:rPr>
        <w:t>ATASKAITŲ RINKINIO</w:t>
      </w:r>
    </w:p>
    <w:p w14:paraId="78BE24FC" w14:textId="20B6FD00" w:rsidR="006B6794" w:rsidRDefault="004B6E4F">
      <w:pPr>
        <w:jc w:val="center"/>
        <w:rPr>
          <w:b/>
          <w:bCs/>
          <w:szCs w:val="24"/>
          <w:lang w:eastAsia="lt-LT"/>
        </w:rPr>
      </w:pPr>
      <w:r>
        <w:rPr>
          <w:b/>
          <w:bCs/>
          <w:szCs w:val="24"/>
          <w:lang w:eastAsia="lt-LT"/>
        </w:rPr>
        <w:t>AIŠKINAMASIS RAŠTAS</w:t>
      </w:r>
    </w:p>
    <w:p w14:paraId="319DBF19" w14:textId="77777777" w:rsidR="006B6794" w:rsidRDefault="006B6794">
      <w:pPr>
        <w:jc w:val="center"/>
        <w:rPr>
          <w:color w:val="000000"/>
          <w:sz w:val="18"/>
          <w:szCs w:val="18"/>
          <w:lang w:eastAsia="lt-LT"/>
        </w:rPr>
      </w:pPr>
    </w:p>
    <w:p w14:paraId="0BB8FD20" w14:textId="52FE443A" w:rsidR="006B6794" w:rsidRDefault="004B6E4F" w:rsidP="0020187B">
      <w:pPr>
        <w:jc w:val="center"/>
        <w:rPr>
          <w:szCs w:val="24"/>
          <w:lang w:eastAsia="lt-LT"/>
        </w:rPr>
      </w:pPr>
      <w:r>
        <w:rPr>
          <w:szCs w:val="24"/>
          <w:lang w:eastAsia="lt-LT"/>
        </w:rPr>
        <w:t>_</w:t>
      </w:r>
      <w:r w:rsidR="003F2460" w:rsidRPr="003F2460">
        <w:rPr>
          <w:szCs w:val="24"/>
          <w:u w:val="single"/>
          <w:lang w:eastAsia="lt-LT"/>
        </w:rPr>
        <w:t>2025-04-1</w:t>
      </w:r>
      <w:r w:rsidR="000A7D91">
        <w:rPr>
          <w:szCs w:val="24"/>
          <w:u w:val="single"/>
          <w:lang w:eastAsia="lt-LT"/>
        </w:rPr>
        <w:t>1</w:t>
      </w:r>
      <w:r>
        <w:rPr>
          <w:szCs w:val="24"/>
          <w:lang w:eastAsia="lt-LT"/>
        </w:rPr>
        <w:t xml:space="preserve">_ Nr. </w:t>
      </w:r>
      <w:r w:rsidRPr="003F2460">
        <w:rPr>
          <w:szCs w:val="24"/>
          <w:u w:val="single"/>
          <w:lang w:eastAsia="lt-LT"/>
        </w:rPr>
        <w:t>_</w:t>
      </w:r>
      <w:r w:rsidR="003F2460" w:rsidRPr="003F2460">
        <w:rPr>
          <w:szCs w:val="24"/>
          <w:u w:val="single"/>
          <w:lang w:eastAsia="lt-LT"/>
        </w:rPr>
        <w:t>SFD-31</w:t>
      </w:r>
      <w:r w:rsidR="00EB44B5">
        <w:rPr>
          <w:szCs w:val="24"/>
          <w:u w:val="single"/>
          <w:lang w:eastAsia="lt-LT"/>
        </w:rPr>
        <w:t>3</w:t>
      </w:r>
      <w:r>
        <w:rPr>
          <w:szCs w:val="24"/>
          <w:lang w:eastAsia="lt-LT"/>
        </w:rPr>
        <w:t>_</w:t>
      </w:r>
    </w:p>
    <w:p w14:paraId="52D35C56" w14:textId="77777777" w:rsidR="006B6794" w:rsidRDefault="004B6E4F">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54FF8F62"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r w:rsidR="00EB44B5">
        <w:rPr>
          <w:rFonts w:ascii="Arial" w:hAnsi="Arial" w:cs="Arial"/>
          <w:color w:val="000000" w:themeColor="text1"/>
        </w:rPr>
        <w:t>Daujėnų</w:t>
      </w:r>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Pr>
          <w:rFonts w:ascii="Arial" w:hAnsi="Arial" w:cs="Arial"/>
          <w:color w:val="000000" w:themeColor="text1"/>
        </w:rPr>
        <w:t>kovo</w:t>
      </w:r>
      <w:r w:rsidRPr="003F2460">
        <w:rPr>
          <w:rFonts w:ascii="Arial" w:hAnsi="Arial" w:cs="Arial"/>
          <w:color w:val="000000" w:themeColor="text1"/>
        </w:rPr>
        <w:t xml:space="preserve"> 3</w:t>
      </w:r>
      <w:r>
        <w:rPr>
          <w:rFonts w:ascii="Arial" w:hAnsi="Arial" w:cs="Arial"/>
          <w:color w:val="000000" w:themeColor="text1"/>
        </w:rPr>
        <w:t>1</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471BE46D" w14:textId="038DECDE" w:rsidR="006B6794" w:rsidRDefault="006B6794" w:rsidP="00EB44B5">
      <w:pPr>
        <w:ind w:firstLine="567"/>
        <w:jc w:val="both"/>
        <w:rPr>
          <w:sz w:val="22"/>
          <w:szCs w:val="22"/>
          <w:lang w:eastAsia="lt-LT"/>
        </w:rPr>
      </w:pPr>
    </w:p>
    <w:p w14:paraId="76C4B099" w14:textId="77777777" w:rsidR="00EB44B5" w:rsidRDefault="00EB44B5"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3D553DF8" w14:textId="72B7E75F" w:rsidR="006B6794" w:rsidRDefault="006B6794">
      <w:pPr>
        <w:tabs>
          <w:tab w:val="left" w:pos="426"/>
        </w:tabs>
        <w:jc w:val="center"/>
        <w:rPr>
          <w:b/>
          <w:szCs w:val="24"/>
          <w:lang w:eastAsia="lt-LT"/>
        </w:rPr>
      </w:pPr>
    </w:p>
    <w:p w14:paraId="14342937" w14:textId="77777777" w:rsidR="00EB44B5" w:rsidRDefault="00EB44B5">
      <w:pPr>
        <w:tabs>
          <w:tab w:val="left" w:pos="426"/>
        </w:tabs>
        <w:jc w:val="center"/>
        <w:rPr>
          <w:b/>
          <w:szCs w:val="24"/>
          <w:lang w:eastAsia="lt-LT"/>
        </w:rPr>
      </w:pPr>
    </w:p>
    <w:p w14:paraId="0A3718C8" w14:textId="77777777" w:rsidR="006B6794" w:rsidRDefault="004B6E4F">
      <w:pPr>
        <w:tabs>
          <w:tab w:val="left" w:pos="426"/>
        </w:tabs>
        <w:jc w:val="center"/>
        <w:rPr>
          <w:b/>
          <w:szCs w:val="24"/>
          <w:lang w:eastAsia="lt-LT"/>
        </w:rPr>
      </w:pPr>
      <w:bookmarkStart w:id="0" w:name="_Hlk195265346"/>
      <w:r>
        <w:rPr>
          <w:b/>
          <w:szCs w:val="24"/>
          <w:lang w:eastAsia="lt-LT"/>
        </w:rPr>
        <w:t>III SKYRIUS</w:t>
      </w:r>
    </w:p>
    <w:bookmarkEnd w:id="0"/>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31B25327"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2025 m.</w:t>
      </w:r>
      <w:r w:rsidR="007B4ECE" w:rsidRPr="0024348F">
        <w:rPr>
          <w:rFonts w:ascii="Arial" w:hAnsi="Arial" w:cs="Arial"/>
        </w:rPr>
        <w:t xml:space="preserve"> </w:t>
      </w:r>
      <w:r w:rsidRPr="0024348F">
        <w:rPr>
          <w:rFonts w:ascii="Arial" w:hAnsi="Arial" w:cs="Arial"/>
        </w:rPr>
        <w:t xml:space="preserve">planas – </w:t>
      </w:r>
      <w:r w:rsidR="00EB44B5">
        <w:rPr>
          <w:rFonts w:ascii="Arial" w:hAnsi="Arial" w:cs="Arial"/>
        </w:rPr>
        <w:t>35</w:t>
      </w:r>
      <w:r w:rsidR="007B4ECE" w:rsidRPr="0024348F">
        <w:rPr>
          <w:rFonts w:ascii="Arial" w:hAnsi="Arial" w:cs="Arial"/>
        </w:rPr>
        <w:t>00</w:t>
      </w:r>
      <w:r w:rsidRPr="0024348F">
        <w:rPr>
          <w:rFonts w:ascii="Arial" w:hAnsi="Arial" w:cs="Arial"/>
        </w:rPr>
        <w:t xml:space="preserve"> </w:t>
      </w:r>
      <w:r w:rsidR="00231054">
        <w:rPr>
          <w:rFonts w:ascii="Arial" w:hAnsi="Arial" w:cs="Arial"/>
        </w:rPr>
        <w:t>E</w:t>
      </w:r>
      <w:r w:rsidRPr="0024348F">
        <w:rPr>
          <w:rFonts w:ascii="Arial" w:hAnsi="Arial" w:cs="Arial"/>
        </w:rPr>
        <w:t>ur. Seniūnija į savivaldybės iždą per ataskaitinį laikotarpį pervedė -</w:t>
      </w:r>
      <w:r w:rsidR="00EB44B5">
        <w:rPr>
          <w:rFonts w:ascii="Arial" w:hAnsi="Arial" w:cs="Arial"/>
        </w:rPr>
        <w:t xml:space="preserve"> 9</w:t>
      </w:r>
      <w:r w:rsidR="007B4ECE" w:rsidRPr="0024348F">
        <w:rPr>
          <w:rFonts w:ascii="Arial" w:hAnsi="Arial" w:cs="Arial"/>
        </w:rPr>
        <w:t>00</w:t>
      </w:r>
      <w:r w:rsidRPr="0024348F">
        <w:rPr>
          <w:rFonts w:ascii="Arial" w:hAnsi="Arial" w:cs="Arial"/>
        </w:rPr>
        <w:t xml:space="preserve"> </w:t>
      </w:r>
      <w:r w:rsidR="00231054">
        <w:rPr>
          <w:rFonts w:ascii="Arial" w:hAnsi="Arial" w:cs="Arial"/>
        </w:rPr>
        <w:t>E</w:t>
      </w:r>
      <w:r w:rsidRPr="0024348F">
        <w:rPr>
          <w:rFonts w:ascii="Arial" w:hAnsi="Arial" w:cs="Arial"/>
        </w:rPr>
        <w:t xml:space="preserve">ur pajamų įmokų (pajamos už </w:t>
      </w:r>
      <w:r w:rsidR="00EB44B5">
        <w:rPr>
          <w:rFonts w:ascii="Arial" w:hAnsi="Arial" w:cs="Arial"/>
        </w:rPr>
        <w:t>ilgalaikio ir trumpalaikio materialiojo turto nuomą</w:t>
      </w:r>
      <w:r w:rsidRPr="0024348F">
        <w:rPr>
          <w:rFonts w:ascii="Arial" w:hAnsi="Arial" w:cs="Arial"/>
        </w:rPr>
        <w:t>)</w:t>
      </w:r>
      <w:r w:rsidR="008D5E3C">
        <w:rPr>
          <w:rFonts w:ascii="Arial" w:hAnsi="Arial" w:cs="Arial"/>
        </w:rPr>
        <w:t>.</w:t>
      </w:r>
    </w:p>
    <w:p w14:paraId="1B984329" w14:textId="31F9ECE4" w:rsidR="00F41DE5" w:rsidRPr="0024348F"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F41DE5" w:rsidRPr="0024348F">
        <w:rPr>
          <w:rFonts w:ascii="Arial" w:hAnsi="Arial" w:cs="Arial"/>
        </w:rPr>
        <w:t xml:space="preserve"> </w:t>
      </w:r>
      <w:r>
        <w:rPr>
          <w:rFonts w:ascii="Arial" w:hAnsi="Arial" w:cs="Arial"/>
        </w:rPr>
        <w:t>100</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Pr>
          <w:rFonts w:ascii="Arial" w:hAnsi="Arial" w:cs="Arial"/>
          <w:color w:val="000000" w:themeColor="text1"/>
        </w:rPr>
        <w:t>1135,38</w:t>
      </w:r>
      <w:r w:rsidR="00F41DE5" w:rsidRPr="0024348F">
        <w:rPr>
          <w:rFonts w:ascii="Arial" w:hAnsi="Arial" w:cs="Arial"/>
          <w:color w:val="000000" w:themeColor="text1"/>
        </w:rPr>
        <w:t xml:space="preserve"> </w:t>
      </w:r>
      <w:r w:rsidR="00231054">
        <w:rPr>
          <w:rFonts w:ascii="Arial" w:hAnsi="Arial" w:cs="Arial"/>
          <w:color w:val="000000" w:themeColor="text1"/>
        </w:rPr>
        <w:t>E</w:t>
      </w:r>
      <w:r w:rsidR="00F41DE5" w:rsidRPr="0024348F">
        <w:rPr>
          <w:rFonts w:ascii="Arial" w:hAnsi="Arial" w:cs="Arial"/>
          <w:color w:val="000000" w:themeColor="text1"/>
        </w:rPr>
        <w:t>ur.</w:t>
      </w:r>
    </w:p>
    <w:p w14:paraId="30D1D88F" w14:textId="04CB2C43" w:rsidR="006B6794" w:rsidRDefault="006B6794" w:rsidP="0002566C">
      <w:pPr>
        <w:tabs>
          <w:tab w:val="left" w:pos="540"/>
        </w:tabs>
        <w:ind w:firstLine="709"/>
        <w:jc w:val="center"/>
        <w:rPr>
          <w:szCs w:val="24"/>
          <w:lang w:eastAsia="lt-LT"/>
        </w:rPr>
      </w:pPr>
    </w:p>
    <w:p w14:paraId="7D6DC46E" w14:textId="77777777" w:rsidR="006B6794" w:rsidRDefault="004B6E4F" w:rsidP="0002566C">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6B6794" w:rsidRDefault="004B6E4F" w:rsidP="0002566C">
      <w:pPr>
        <w:jc w:val="center"/>
        <w:rPr>
          <w:b/>
          <w:szCs w:val="24"/>
          <w:lang w:eastAsia="lt-LT"/>
        </w:rPr>
      </w:pPr>
      <w:r>
        <w:rPr>
          <w:b/>
          <w:szCs w:val="24"/>
          <w:lang w:eastAsia="lt-LT"/>
        </w:rPr>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721EE7CD" w:rsidR="005F765F" w:rsidRDefault="00660AAF" w:rsidP="005F765F">
      <w:pPr>
        <w:pStyle w:val="Antrats"/>
        <w:tabs>
          <w:tab w:val="clear" w:pos="4153"/>
          <w:tab w:val="clear" w:pos="8306"/>
        </w:tabs>
        <w:spacing w:line="360" w:lineRule="auto"/>
        <w:ind w:firstLine="720"/>
        <w:jc w:val="both"/>
        <w:rPr>
          <w:rFonts w:ascii="Arial" w:hAnsi="Arial" w:cs="Arial"/>
        </w:rPr>
      </w:pPr>
      <w:r>
        <w:rPr>
          <w:rFonts w:ascii="Arial" w:hAnsi="Arial" w:cs="Arial"/>
        </w:rPr>
        <w:t>Daujėnų</w:t>
      </w:r>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Pr>
          <w:rFonts w:ascii="Arial" w:hAnsi="Arial" w:cs="Arial"/>
          <w:bCs/>
        </w:rPr>
        <w:t>3686</w:t>
      </w:r>
      <w:r w:rsidR="007B4ECE" w:rsidRPr="0024348F">
        <w:rPr>
          <w:rFonts w:ascii="Arial" w:hAnsi="Arial" w:cs="Arial"/>
          <w:bCs/>
        </w:rPr>
        <w:t>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sidR="00231054">
        <w:rPr>
          <w:rFonts w:ascii="Arial" w:hAnsi="Arial" w:cs="Arial"/>
          <w:bCs/>
        </w:rPr>
        <w:t>3530</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valstybės deleguotoms funkcijoms – </w:t>
      </w:r>
      <w:r w:rsidR="00231054">
        <w:rPr>
          <w:rFonts w:ascii="Arial" w:hAnsi="Arial" w:cs="Arial"/>
          <w:bCs/>
        </w:rPr>
        <w:t>118</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sidR="00231054">
        <w:rPr>
          <w:rFonts w:ascii="Arial" w:hAnsi="Arial" w:cs="Arial"/>
          <w:bCs/>
        </w:rPr>
        <w:t>38</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243437BF" w14:textId="07B3CA75" w:rsidR="007B4ECE" w:rsidRPr="0024348F" w:rsidRDefault="005F765F" w:rsidP="005F765F">
      <w:pPr>
        <w:pStyle w:val="Antrats"/>
        <w:tabs>
          <w:tab w:val="clear" w:pos="4153"/>
          <w:tab w:val="clear" w:pos="8306"/>
        </w:tabs>
        <w:spacing w:line="360" w:lineRule="auto"/>
        <w:ind w:firstLine="720"/>
        <w:jc w:val="both"/>
        <w:rPr>
          <w:rFonts w:ascii="Arial" w:hAnsi="Arial" w:cs="Arial"/>
        </w:rPr>
      </w:pPr>
      <w:r w:rsidRPr="005F765F">
        <w:rPr>
          <w:rFonts w:ascii="Arial" w:hAnsi="Arial" w:cs="Arial"/>
        </w:rPr>
        <w:t xml:space="preserve">I ketvirčiui patvirtinta </w:t>
      </w:r>
      <w:r>
        <w:rPr>
          <w:rFonts w:ascii="Arial" w:hAnsi="Arial" w:cs="Arial"/>
        </w:rPr>
        <w:t>17350</w:t>
      </w:r>
      <w:r w:rsidRPr="005F765F">
        <w:rPr>
          <w:rFonts w:ascii="Arial" w:hAnsi="Arial" w:cs="Arial"/>
        </w:rPr>
        <w:t>0 Eur asignavimų, iš jų</w:t>
      </w:r>
      <w:r>
        <w:rPr>
          <w:rFonts w:ascii="Arial" w:hAnsi="Arial" w:cs="Arial"/>
        </w:rPr>
        <w:t>:</w:t>
      </w:r>
      <w:r w:rsidRPr="005F765F">
        <w:rPr>
          <w:rFonts w:ascii="Arial" w:hAnsi="Arial" w:cs="Arial"/>
        </w:rPr>
        <w:t xml:space="preserve"> </w:t>
      </w:r>
      <w:r w:rsidRPr="0024348F">
        <w:rPr>
          <w:rFonts w:ascii="Arial" w:hAnsi="Arial" w:cs="Arial"/>
        </w:rPr>
        <w:t xml:space="preserve">savivaldybės savarankiškoms funkcijoms finansuoti – </w:t>
      </w:r>
      <w:r>
        <w:rPr>
          <w:rFonts w:ascii="Arial" w:hAnsi="Arial" w:cs="Arial"/>
          <w:bCs/>
        </w:rPr>
        <w:t>1689</w:t>
      </w:r>
      <w:r w:rsidRPr="0024348F">
        <w:rPr>
          <w:rFonts w:ascii="Arial" w:hAnsi="Arial" w:cs="Arial"/>
          <w:bCs/>
        </w:rPr>
        <w:t>00</w:t>
      </w:r>
      <w:r w:rsidRPr="0024348F">
        <w:rPr>
          <w:rFonts w:ascii="Arial" w:hAnsi="Arial" w:cs="Arial"/>
        </w:rPr>
        <w:t xml:space="preserve"> </w:t>
      </w:r>
      <w:r>
        <w:rPr>
          <w:rFonts w:ascii="Arial" w:hAnsi="Arial" w:cs="Arial"/>
        </w:rPr>
        <w:t>E</w:t>
      </w:r>
      <w:r w:rsidRPr="0024348F">
        <w:rPr>
          <w:rFonts w:ascii="Arial" w:hAnsi="Arial" w:cs="Arial"/>
        </w:rPr>
        <w:t xml:space="preserve">ur, valstybės deleguotoms funkcijoms – </w:t>
      </w:r>
      <w:r>
        <w:rPr>
          <w:rFonts w:ascii="Arial" w:hAnsi="Arial" w:cs="Arial"/>
        </w:rPr>
        <w:t>26</w:t>
      </w:r>
      <w:r w:rsidRPr="0024348F">
        <w:rPr>
          <w:rFonts w:ascii="Arial" w:hAnsi="Arial" w:cs="Arial"/>
          <w:bCs/>
        </w:rPr>
        <w:t>00</w:t>
      </w:r>
      <w:r w:rsidRPr="0024348F">
        <w:rPr>
          <w:rFonts w:ascii="Arial" w:hAnsi="Arial" w:cs="Arial"/>
        </w:rPr>
        <w:t xml:space="preserve"> </w:t>
      </w:r>
      <w:r>
        <w:rPr>
          <w:rFonts w:ascii="Arial" w:hAnsi="Arial" w:cs="Arial"/>
        </w:rPr>
        <w:t>E</w:t>
      </w:r>
      <w:r w:rsidRPr="0024348F">
        <w:rPr>
          <w:rFonts w:ascii="Arial" w:hAnsi="Arial" w:cs="Arial"/>
        </w:rPr>
        <w:t xml:space="preserve">ur, teikiamoms paslaugoms  – </w:t>
      </w:r>
      <w:r>
        <w:rPr>
          <w:rFonts w:ascii="Arial" w:hAnsi="Arial" w:cs="Arial"/>
        </w:rPr>
        <w:t>20</w:t>
      </w:r>
      <w:r w:rsidRPr="0024348F">
        <w:rPr>
          <w:rFonts w:ascii="Arial" w:hAnsi="Arial" w:cs="Arial"/>
          <w:bCs/>
        </w:rPr>
        <w:t xml:space="preserve">00 </w:t>
      </w:r>
      <w:r>
        <w:rPr>
          <w:rFonts w:ascii="Arial" w:hAnsi="Arial" w:cs="Arial"/>
          <w:bCs/>
        </w:rPr>
        <w:t>E</w:t>
      </w:r>
      <w:r w:rsidRPr="0024348F">
        <w:rPr>
          <w:rFonts w:ascii="Arial" w:hAnsi="Arial" w:cs="Arial"/>
        </w:rPr>
        <w:t>ur.</w:t>
      </w:r>
    </w:p>
    <w:p w14:paraId="024B5C54" w14:textId="2924469C"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231054">
        <w:rPr>
          <w:rFonts w:ascii="Arial" w:hAnsi="Arial" w:cs="Arial"/>
        </w:rPr>
        <w:t>47940,01</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5F765F">
        <w:rPr>
          <w:rFonts w:ascii="Arial" w:hAnsi="Arial" w:cs="Arial"/>
        </w:rPr>
        <w:t>47740,01</w:t>
      </w:r>
      <w:r w:rsidRPr="0024348F">
        <w:rPr>
          <w:rFonts w:ascii="Arial" w:hAnsi="Arial" w:cs="Arial"/>
        </w:rPr>
        <w:t xml:space="preserve"> </w:t>
      </w:r>
      <w:r w:rsidR="005F765F">
        <w:rPr>
          <w:rFonts w:ascii="Arial" w:hAnsi="Arial" w:cs="Arial"/>
        </w:rPr>
        <w:t>E</w:t>
      </w:r>
      <w:r w:rsidRPr="0024348F">
        <w:rPr>
          <w:rFonts w:ascii="Arial" w:hAnsi="Arial" w:cs="Arial"/>
        </w:rPr>
        <w:t xml:space="preserve">ur savivaldybės savarankiškoms funkcijoms finansuoti; </w:t>
      </w:r>
      <w:r w:rsidR="005F765F">
        <w:rPr>
          <w:rFonts w:ascii="Arial" w:hAnsi="Arial" w:cs="Arial"/>
        </w:rPr>
        <w:t>100</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C80679">
        <w:rPr>
          <w:rFonts w:ascii="Arial" w:hAnsi="Arial" w:cs="Arial"/>
        </w:rPr>
        <w:t>100</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40935EEC"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m. kovo 31</w:t>
      </w:r>
      <w:r w:rsidR="00C80679">
        <w:rPr>
          <w:rFonts w:ascii="Arial" w:hAnsi="Arial" w:cs="Arial"/>
        </w:rPr>
        <w:t xml:space="preserve"> </w:t>
      </w:r>
      <w:r w:rsidRPr="0024348F">
        <w:rPr>
          <w:rFonts w:ascii="Arial" w:hAnsi="Arial" w:cs="Arial"/>
        </w:rPr>
        <w:t>d. ataskaitose.</w:t>
      </w:r>
    </w:p>
    <w:p w14:paraId="70AD6776" w14:textId="77777777" w:rsidR="00C80679" w:rsidRPr="0024348F" w:rsidRDefault="00C80679" w:rsidP="00231054">
      <w:pPr>
        <w:spacing w:line="360" w:lineRule="auto"/>
        <w:ind w:firstLine="709"/>
        <w:jc w:val="both"/>
        <w:rPr>
          <w:rFonts w:ascii="Arial" w:hAnsi="Arial" w:cs="Arial"/>
        </w:rPr>
      </w:pP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69FC9C52"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Pr>
          <w:rFonts w:ascii="Arial" w:hAnsi="Arial" w:cs="Arial"/>
        </w:rPr>
        <w:t>1301,48</w:t>
      </w:r>
      <w:r w:rsidRPr="00C14D3B">
        <w:rPr>
          <w:rFonts w:ascii="Arial" w:hAnsi="Arial" w:cs="Arial"/>
        </w:rPr>
        <w:t xml:space="preserve"> Eur.</w:t>
      </w:r>
    </w:p>
    <w:p w14:paraId="302F7067" w14:textId="27BDB719"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335,38 Eur.</w:t>
      </w:r>
    </w:p>
    <w:p w14:paraId="3442E4C0" w14:textId="054E58D8"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Per 2025 m. I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13D093A4"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24348F">
        <w:rPr>
          <w:rFonts w:ascii="Arial" w:hAnsi="Arial" w:cs="Arial"/>
          <w:szCs w:val="24"/>
          <w:lang w:eastAsia="lt-LT"/>
        </w:rPr>
        <w:t>kovo 31</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5DBFB301" w14:textId="5C7F56FD" w:rsidR="0024348F" w:rsidRPr="00C913E3" w:rsidRDefault="0024348F" w:rsidP="008F4CCA">
      <w:pPr>
        <w:pStyle w:val="Antrats"/>
        <w:tabs>
          <w:tab w:val="left" w:pos="720"/>
        </w:tabs>
        <w:jc w:val="both"/>
        <w:rPr>
          <w:rFonts w:ascii="Arial" w:hAnsi="Arial" w:cs="Arial"/>
          <w:color w:val="000000" w:themeColor="text1"/>
        </w:rPr>
      </w:pPr>
      <w:bookmarkStart w:id="1" w:name="_Hlk195264836"/>
      <w:r w:rsidRPr="00C913E3">
        <w:rPr>
          <w:rFonts w:ascii="Arial" w:hAnsi="Arial" w:cs="Arial"/>
          <w:color w:val="000000" w:themeColor="text1"/>
          <w:u w:val="single"/>
        </w:rPr>
        <w:t>Seniūnas</w:t>
      </w:r>
      <w:r w:rsidRPr="00C913E3">
        <w:rPr>
          <w:rFonts w:ascii="Arial" w:hAnsi="Arial" w:cs="Arial"/>
          <w:color w:val="000000" w:themeColor="text1"/>
        </w:rPr>
        <w:t xml:space="preserve">           </w:t>
      </w:r>
      <w:r w:rsidR="008F4CCA" w:rsidRPr="00C913E3">
        <w:rPr>
          <w:rFonts w:ascii="Arial" w:hAnsi="Arial" w:cs="Arial"/>
          <w:color w:val="000000" w:themeColor="text1"/>
        </w:rPr>
        <w:t xml:space="preserve">                               ------------------------</w:t>
      </w:r>
      <w:r w:rsidRPr="00C913E3">
        <w:rPr>
          <w:rFonts w:ascii="Arial" w:hAnsi="Arial" w:cs="Arial"/>
          <w:color w:val="000000" w:themeColor="text1"/>
        </w:rPr>
        <w:t xml:space="preserve">                                 </w:t>
      </w:r>
      <w:r w:rsidR="008F4CCA" w:rsidRPr="00C913E3">
        <w:rPr>
          <w:rFonts w:ascii="Arial" w:hAnsi="Arial" w:cs="Arial"/>
          <w:color w:val="000000" w:themeColor="text1"/>
          <w:u w:val="single"/>
        </w:rPr>
        <w:t>Tomas Krikščiūnas</w:t>
      </w:r>
    </w:p>
    <w:p w14:paraId="1C3903B3" w14:textId="3649E72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7B4B896F"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B76E07" w14:textId="7892F14D"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bookmarkEnd w:id="1"/>
    <w:p w14:paraId="7604F4BB" w14:textId="77777777" w:rsidR="008F4CCA" w:rsidRPr="00C913E3" w:rsidRDefault="008F4CCA" w:rsidP="008F4CCA">
      <w:pPr>
        <w:pStyle w:val="Antrats"/>
        <w:tabs>
          <w:tab w:val="left" w:pos="720"/>
        </w:tabs>
        <w:jc w:val="both"/>
        <w:rPr>
          <w:rFonts w:ascii="Arial" w:hAnsi="Arial" w:cs="Arial"/>
          <w:color w:val="000000" w:themeColor="text1"/>
        </w:rPr>
      </w:pPr>
    </w:p>
    <w:sectPr w:rsidR="008F4CCA" w:rsidRPr="00C913E3" w:rsidSect="00D95357">
      <w:headerReference w:type="even" r:id="rId8"/>
      <w:headerReference w:type="default" r:id="rId9"/>
      <w:footerReference w:type="even" r:id="rId10"/>
      <w:footerReference w:type="default" r:id="rId11"/>
      <w:headerReference w:type="first" r:id="rId12"/>
      <w:footerReference w:type="first" r:id="rId13"/>
      <w:pgSz w:w="11906" w:h="16838"/>
      <w:pgMar w:top="42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27628" w14:textId="77777777" w:rsidR="00414952" w:rsidRDefault="00414952">
      <w:pPr>
        <w:rPr>
          <w:color w:val="000000"/>
          <w:szCs w:val="24"/>
          <w:lang w:eastAsia="lt-LT"/>
        </w:rPr>
      </w:pPr>
      <w:r>
        <w:rPr>
          <w:color w:val="000000"/>
          <w:szCs w:val="24"/>
          <w:lang w:eastAsia="lt-LT"/>
        </w:rPr>
        <w:separator/>
      </w:r>
    </w:p>
  </w:endnote>
  <w:endnote w:type="continuationSeparator" w:id="0">
    <w:p w14:paraId="79CD0BFF" w14:textId="77777777" w:rsidR="00414952" w:rsidRDefault="00414952">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086F" w14:textId="77777777" w:rsidR="00414952" w:rsidRDefault="00414952">
      <w:pPr>
        <w:rPr>
          <w:color w:val="000000"/>
          <w:szCs w:val="24"/>
          <w:lang w:eastAsia="lt-LT"/>
        </w:rPr>
      </w:pPr>
      <w:r>
        <w:rPr>
          <w:color w:val="000000"/>
          <w:szCs w:val="24"/>
          <w:lang w:eastAsia="lt-LT"/>
        </w:rPr>
        <w:separator/>
      </w:r>
    </w:p>
  </w:footnote>
  <w:footnote w:type="continuationSeparator" w:id="0">
    <w:p w14:paraId="1B2E5A01" w14:textId="77777777" w:rsidR="00414952" w:rsidRDefault="00414952">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A7D91"/>
    <w:rsid w:val="000F02B4"/>
    <w:rsid w:val="001D3532"/>
    <w:rsid w:val="0020187B"/>
    <w:rsid w:val="00231054"/>
    <w:rsid w:val="0024348F"/>
    <w:rsid w:val="00372331"/>
    <w:rsid w:val="003F2460"/>
    <w:rsid w:val="00414952"/>
    <w:rsid w:val="004A26B7"/>
    <w:rsid w:val="004B6E4F"/>
    <w:rsid w:val="004D0F7A"/>
    <w:rsid w:val="00566FC4"/>
    <w:rsid w:val="005F765F"/>
    <w:rsid w:val="00660AAF"/>
    <w:rsid w:val="006B6794"/>
    <w:rsid w:val="00745EA2"/>
    <w:rsid w:val="00787AC5"/>
    <w:rsid w:val="007B4ECE"/>
    <w:rsid w:val="007C7DF9"/>
    <w:rsid w:val="008D5E3C"/>
    <w:rsid w:val="008F4CCA"/>
    <w:rsid w:val="00A56836"/>
    <w:rsid w:val="00A71E34"/>
    <w:rsid w:val="00C14D3B"/>
    <w:rsid w:val="00C80679"/>
    <w:rsid w:val="00C913E3"/>
    <w:rsid w:val="00CA3685"/>
    <w:rsid w:val="00D1435A"/>
    <w:rsid w:val="00D95357"/>
    <w:rsid w:val="00D95EDC"/>
    <w:rsid w:val="00EB44B5"/>
    <w:rsid w:val="00F41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2505</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3927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15</cp:revision>
  <cp:lastPrinted>2025-04-10T13:45:00Z</cp:lastPrinted>
  <dcterms:created xsi:type="dcterms:W3CDTF">2025-04-11T06:58:00Z</dcterms:created>
  <dcterms:modified xsi:type="dcterms:W3CDTF">2025-04-11T09:06:00Z</dcterms:modified>
</cp:coreProperties>
</file>